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1D72BE" w:rsidRPr="00F41869" w:rsidRDefault="001D72BE" w:rsidP="00EF5BF6">
      <w:pPr>
        <w:jc w:val="both"/>
        <w:rPr>
          <w:rFonts w:ascii="Calibri" w:hAnsi="Calibri" w:cs="Calibri"/>
        </w:rPr>
      </w:pPr>
    </w:p>
    <w:p w:rsidR="00F41869" w:rsidRPr="00F41869" w:rsidRDefault="00F41869" w:rsidP="00EF5BF6">
      <w:pPr>
        <w:jc w:val="both"/>
        <w:rPr>
          <w:rFonts w:ascii="Calibri" w:hAnsi="Calibri" w:cs="Calibri"/>
          <w:b/>
        </w:rPr>
      </w:pPr>
      <w:r w:rsidRPr="00F41869">
        <w:rPr>
          <w:rFonts w:ascii="Calibri" w:hAnsi="Calibri" w:cs="Calibri"/>
          <w:b/>
        </w:rPr>
        <w:t>Processo n. 326222/2018.</w:t>
      </w:r>
    </w:p>
    <w:p w:rsidR="00F41869" w:rsidRPr="00F41869" w:rsidRDefault="00F41869" w:rsidP="00EF5BF6">
      <w:pPr>
        <w:jc w:val="both"/>
        <w:rPr>
          <w:rFonts w:ascii="Calibri" w:hAnsi="Calibri" w:cs="Calibri"/>
          <w:b/>
        </w:rPr>
      </w:pPr>
      <w:r w:rsidRPr="00F41869">
        <w:rPr>
          <w:rFonts w:ascii="Calibri" w:hAnsi="Calibri" w:cs="Calibri"/>
          <w:b/>
        </w:rPr>
        <w:t xml:space="preserve">Recorrente - Ernesto Santo </w:t>
      </w:r>
      <w:proofErr w:type="spellStart"/>
      <w:r w:rsidRPr="00F41869">
        <w:rPr>
          <w:rFonts w:ascii="Calibri" w:hAnsi="Calibri" w:cs="Calibri"/>
          <w:b/>
        </w:rPr>
        <w:t>Sirloni</w:t>
      </w:r>
      <w:proofErr w:type="spellEnd"/>
      <w:r w:rsidRPr="00F41869">
        <w:rPr>
          <w:rFonts w:ascii="Calibri" w:hAnsi="Calibri" w:cs="Calibri"/>
          <w:b/>
        </w:rPr>
        <w:t xml:space="preserve"> </w:t>
      </w:r>
      <w:proofErr w:type="spellStart"/>
      <w:r w:rsidRPr="00F41869">
        <w:rPr>
          <w:rFonts w:ascii="Calibri" w:hAnsi="Calibri" w:cs="Calibri"/>
          <w:b/>
        </w:rPr>
        <w:t>Sette</w:t>
      </w:r>
      <w:proofErr w:type="spellEnd"/>
      <w:r w:rsidRPr="00F41869">
        <w:rPr>
          <w:rFonts w:ascii="Calibri" w:hAnsi="Calibri" w:cs="Calibri"/>
          <w:b/>
        </w:rPr>
        <w:t xml:space="preserve">. </w:t>
      </w:r>
    </w:p>
    <w:p w:rsidR="00F41869" w:rsidRPr="00F41869" w:rsidRDefault="00F41869" w:rsidP="00EF5BF6">
      <w:pPr>
        <w:jc w:val="both"/>
        <w:rPr>
          <w:rFonts w:ascii="Calibri" w:hAnsi="Calibri" w:cs="Calibri"/>
        </w:rPr>
      </w:pPr>
      <w:r w:rsidRPr="00F41869">
        <w:rPr>
          <w:rFonts w:ascii="Calibri" w:hAnsi="Calibri" w:cs="Calibri"/>
        </w:rPr>
        <w:t xml:space="preserve">Auto de Infração n. 1238D, de 13/06/2018.  </w:t>
      </w:r>
    </w:p>
    <w:p w:rsidR="00F41869" w:rsidRPr="00F41869" w:rsidRDefault="00F41869" w:rsidP="00EF5BF6">
      <w:pPr>
        <w:jc w:val="both"/>
        <w:rPr>
          <w:rFonts w:ascii="Calibri" w:hAnsi="Calibri" w:cs="Calibri"/>
        </w:rPr>
      </w:pPr>
      <w:r w:rsidRPr="00F41869">
        <w:rPr>
          <w:rFonts w:ascii="Calibri" w:hAnsi="Calibri" w:cs="Calibri"/>
        </w:rPr>
        <w:t xml:space="preserve">Relator Edvaldo </w:t>
      </w:r>
      <w:proofErr w:type="spellStart"/>
      <w:r w:rsidRPr="00F41869">
        <w:rPr>
          <w:rFonts w:ascii="Calibri" w:hAnsi="Calibri" w:cs="Calibri"/>
        </w:rPr>
        <w:t>Belisário</w:t>
      </w:r>
      <w:proofErr w:type="spellEnd"/>
      <w:r w:rsidRPr="00F41869">
        <w:rPr>
          <w:rFonts w:ascii="Calibri" w:hAnsi="Calibri" w:cs="Calibri"/>
        </w:rPr>
        <w:t xml:space="preserve"> dos Santos – FAMATO. </w:t>
      </w:r>
    </w:p>
    <w:p w:rsidR="00F41869" w:rsidRPr="00F41869" w:rsidRDefault="00F41869" w:rsidP="00EF5BF6">
      <w:pPr>
        <w:jc w:val="both"/>
        <w:rPr>
          <w:rFonts w:ascii="Calibri" w:hAnsi="Calibri" w:cs="Calibri"/>
        </w:rPr>
      </w:pPr>
      <w:r w:rsidRPr="00F41869">
        <w:rPr>
          <w:rFonts w:ascii="Calibri" w:hAnsi="Calibri" w:cs="Calibri"/>
        </w:rPr>
        <w:t xml:space="preserve">Advogado – Gustavo </w:t>
      </w:r>
      <w:proofErr w:type="spellStart"/>
      <w:r w:rsidRPr="00F41869">
        <w:rPr>
          <w:rFonts w:ascii="Calibri" w:hAnsi="Calibri" w:cs="Calibri"/>
        </w:rPr>
        <w:t>Tomazeti</w:t>
      </w:r>
      <w:proofErr w:type="spellEnd"/>
      <w:r w:rsidRPr="00F41869">
        <w:rPr>
          <w:rFonts w:ascii="Calibri" w:hAnsi="Calibri" w:cs="Calibri"/>
        </w:rPr>
        <w:t xml:space="preserve"> Carrara – OAB/MT 5.967. </w:t>
      </w:r>
    </w:p>
    <w:p w:rsidR="00FF079E" w:rsidRPr="00F41869" w:rsidRDefault="001D72BE" w:rsidP="00EF5BF6">
      <w:pPr>
        <w:jc w:val="both"/>
        <w:rPr>
          <w:rFonts w:ascii="Calibri" w:hAnsi="Calibri" w:cs="Calibri"/>
        </w:rPr>
      </w:pPr>
      <w:r w:rsidRPr="00F41869">
        <w:rPr>
          <w:rFonts w:ascii="Calibri" w:hAnsi="Calibri" w:cs="Calibri"/>
        </w:rPr>
        <w:t>1</w:t>
      </w:r>
      <w:r w:rsidR="008225F7" w:rsidRPr="00F41869">
        <w:rPr>
          <w:rFonts w:ascii="Calibri" w:hAnsi="Calibri" w:cs="Calibri"/>
        </w:rPr>
        <w:t>ª Junta de Julgamento de Recursos</w:t>
      </w:r>
    </w:p>
    <w:p w:rsidR="00CA3AD0" w:rsidRPr="00AB754A" w:rsidRDefault="00680E81" w:rsidP="00CA3AD0">
      <w:pPr>
        <w:jc w:val="center"/>
        <w:rPr>
          <w:rFonts w:ascii="Calibri" w:hAnsi="Calibri" w:cs="Calibri"/>
          <w:b/>
          <w:sz w:val="22"/>
          <w:szCs w:val="22"/>
        </w:rPr>
      </w:pPr>
      <w:r w:rsidRPr="00AB754A">
        <w:rPr>
          <w:rFonts w:ascii="Calibri" w:hAnsi="Calibri" w:cs="Calibri"/>
          <w:b/>
          <w:sz w:val="22"/>
          <w:szCs w:val="22"/>
        </w:rPr>
        <w:t xml:space="preserve">Acórdão – </w:t>
      </w:r>
      <w:r w:rsidR="00147DC6">
        <w:rPr>
          <w:rFonts w:ascii="Calibri" w:hAnsi="Calibri" w:cs="Calibri"/>
          <w:b/>
          <w:sz w:val="22"/>
          <w:szCs w:val="22"/>
        </w:rPr>
        <w:t>052</w:t>
      </w:r>
      <w:r w:rsidR="00C305AA" w:rsidRPr="00AB754A">
        <w:rPr>
          <w:rFonts w:ascii="Calibri" w:hAnsi="Calibri" w:cs="Calibri"/>
          <w:b/>
          <w:sz w:val="22"/>
          <w:szCs w:val="22"/>
        </w:rPr>
        <w:t>/2021</w:t>
      </w:r>
    </w:p>
    <w:p w:rsidR="00E459F1" w:rsidRPr="00E459F1" w:rsidRDefault="00E459F1" w:rsidP="00CD68E4">
      <w:pPr>
        <w:jc w:val="both"/>
        <w:rPr>
          <w:rFonts w:ascii="Calibri" w:hAnsi="Calibri" w:cs="Calibri"/>
          <w:sz w:val="22"/>
          <w:szCs w:val="22"/>
        </w:rPr>
      </w:pPr>
    </w:p>
    <w:p w:rsidR="003D00A7" w:rsidRPr="003D00A7" w:rsidRDefault="003D00A7" w:rsidP="003D00A7">
      <w:pPr>
        <w:jc w:val="both"/>
        <w:rPr>
          <w:rFonts w:ascii="Calibri" w:hAnsi="Calibri" w:cs="Calibri"/>
        </w:rPr>
      </w:pPr>
      <w:r w:rsidRPr="003D00A7">
        <w:rPr>
          <w:rFonts w:ascii="Calibri" w:hAnsi="Calibri" w:cs="Calibri"/>
        </w:rPr>
        <w:t>Auto de Infração n. 1238D, de 13/06/2018.  Auto de Inspeção n. 0521D, de 13/06/2018. Termo de Embargo/Interdição n. 0626D, de 13/06/2018. Por receber 40,0369 m³ de madeiras em tora (Cambará), sem guia florestal (licença) válida. Por fazer funcionar empreendimento potencialmente poluidor em desacordo com as normas ambientais vigentes. Decisão Administrativa n. 1458/SPA/SEMA/2018, pela homologação do Auto de Infração n. 1238D, arbitrando multa de R$ 12.511,07 (doze mil quinhentos e onze reais e sete centavos), com fulcro no artigo 47 do Decreto Federal 6.514/08. Requer o recorrente seja reconsiderada a decisão administrativa, para o fim de anular o auto de infração, cancelar o perdimento do caminhão, e liberar a madeira e o caminhão apreendido. É o que se requer em reconsideração à decisão de fls. 113/115. Caso não seja este o entendimento, o que se admite por hipótese, seja o presente recebido como recurso administrativo, para depois de julgado ser provido em todos os seus termos, para fim de anulação do auto de infração, pelo crime impossível, e pelo erro material no preenchimento da guia florestal, pela falta de nexo de causalidade, e assim, ainda, a anulação do termo de apreensão, e do perdimento determinados em decisão administrativa.</w:t>
      </w:r>
      <w:r>
        <w:rPr>
          <w:rFonts w:ascii="Calibri" w:hAnsi="Calibri" w:cs="Calibri"/>
        </w:rPr>
        <w:t xml:space="preserve"> Recurso provido. </w:t>
      </w:r>
    </w:p>
    <w:p w:rsidR="00F41869" w:rsidRPr="00E459F1" w:rsidRDefault="00F41869" w:rsidP="00CD68E4">
      <w:pPr>
        <w:jc w:val="both"/>
        <w:rPr>
          <w:rFonts w:ascii="Calibri" w:hAnsi="Calibri" w:cs="Calibri"/>
          <w:sz w:val="22"/>
          <w:szCs w:val="22"/>
        </w:rPr>
      </w:pPr>
    </w:p>
    <w:p w:rsidR="008225F7" w:rsidRPr="003D00A7" w:rsidRDefault="00CB770A" w:rsidP="00CD68E4">
      <w:pPr>
        <w:jc w:val="both"/>
        <w:rPr>
          <w:rFonts w:ascii="Calibri" w:hAnsi="Calibri" w:cs="Calibri"/>
        </w:rPr>
      </w:pPr>
      <w:r w:rsidRPr="00E459F1">
        <w:rPr>
          <w:rFonts w:ascii="Calibri" w:hAnsi="Calibri" w:cs="Calibri"/>
          <w:sz w:val="22"/>
          <w:szCs w:val="22"/>
        </w:rPr>
        <w:t>Vistos, relatados e discu</w:t>
      </w:r>
      <w:r w:rsidR="00BC74CB" w:rsidRPr="00E459F1">
        <w:rPr>
          <w:rFonts w:ascii="Calibri" w:hAnsi="Calibri" w:cs="Calibri"/>
          <w:sz w:val="22"/>
          <w:szCs w:val="22"/>
        </w:rPr>
        <w:t xml:space="preserve">tidos, decidiram os membros da </w:t>
      </w:r>
      <w:r w:rsidR="001D72BE" w:rsidRPr="00E459F1">
        <w:rPr>
          <w:rFonts w:ascii="Calibri" w:hAnsi="Calibri" w:cs="Calibri"/>
          <w:sz w:val="22"/>
          <w:szCs w:val="22"/>
        </w:rPr>
        <w:t>1</w:t>
      </w:r>
      <w:r w:rsidRPr="00E459F1">
        <w:rPr>
          <w:rFonts w:ascii="Calibri" w:hAnsi="Calibri" w:cs="Calibri"/>
          <w:sz w:val="22"/>
          <w:szCs w:val="22"/>
        </w:rPr>
        <w:t xml:space="preserve">ª </w:t>
      </w:r>
      <w:r w:rsidR="006F6EE3" w:rsidRPr="00E459F1">
        <w:rPr>
          <w:rFonts w:ascii="Calibri" w:hAnsi="Calibri" w:cs="Calibri"/>
          <w:sz w:val="22"/>
          <w:szCs w:val="22"/>
        </w:rPr>
        <w:t>Junta de Julgamento de Recurso</w:t>
      </w:r>
      <w:r w:rsidR="000D6BBB" w:rsidRPr="00E459F1">
        <w:rPr>
          <w:rFonts w:ascii="Calibri" w:hAnsi="Calibri" w:cs="Calibri"/>
          <w:sz w:val="22"/>
          <w:szCs w:val="22"/>
        </w:rPr>
        <w:t>s</w:t>
      </w:r>
      <w:r w:rsidR="009B394F" w:rsidRPr="00E459F1">
        <w:rPr>
          <w:rFonts w:ascii="Calibri" w:hAnsi="Calibri" w:cs="Calibri"/>
          <w:sz w:val="22"/>
          <w:szCs w:val="22"/>
        </w:rPr>
        <w:t xml:space="preserve">, </w:t>
      </w:r>
      <w:r w:rsidR="003D00A7" w:rsidRPr="003D00A7">
        <w:rPr>
          <w:rFonts w:ascii="Calibri" w:hAnsi="Calibri" w:cs="Calibri"/>
        </w:rPr>
        <w:t>por unanimidade, acolher o voto do relator, levando-se em consideração que a recorrente trouxe aos autos prova hábil que pode atenuar ou eliminar a infração cometida. Considerando que não há nos autos nenhuma prova contundente que mostre que o recorrente de fato recebeu madeiras irregulares, nosso voto é no sentido de conhecer o recurso e no mérito dar-lhe provimento, com cancelamento da multa, levando sem efeito a Decisão Admini</w:t>
      </w:r>
      <w:r w:rsidR="003D00A7">
        <w:rPr>
          <w:rFonts w:ascii="Calibri" w:hAnsi="Calibri" w:cs="Calibri"/>
        </w:rPr>
        <w:t>strativa n. 1458/SPA/SEMA/2018.</w:t>
      </w:r>
    </w:p>
    <w:p w:rsidR="00CB770A" w:rsidRPr="00E459F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E459F1" w:rsidRDefault="001D72B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FF079E" w:rsidRPr="00E459F1" w:rsidRDefault="00AB754A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 SEAF</w:t>
      </w:r>
    </w:p>
    <w:p w:rsidR="00CB770A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459F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Luiz C. Santiago </w:t>
      </w:r>
    </w:p>
    <w:p w:rsidR="00CB770A" w:rsidRPr="00E459F1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 xml:space="preserve">Representante da </w:t>
      </w:r>
      <w:r w:rsidR="001D72BE" w:rsidRPr="00E459F1">
        <w:rPr>
          <w:rFonts w:ascii="Calibri" w:hAnsi="Calibri" w:cs="Calibri"/>
          <w:sz w:val="22"/>
          <w:szCs w:val="22"/>
        </w:rPr>
        <w:t>SEMA</w:t>
      </w:r>
    </w:p>
    <w:p w:rsidR="00CB770A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459F1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E459F1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</w:t>
      </w:r>
      <w:r w:rsidR="001D72BE" w:rsidRPr="00E459F1">
        <w:rPr>
          <w:rFonts w:ascii="Calibri" w:hAnsi="Calibri" w:cs="Calibri"/>
          <w:sz w:val="22"/>
          <w:szCs w:val="22"/>
        </w:rPr>
        <w:t xml:space="preserve"> FAMATO</w:t>
      </w:r>
    </w:p>
    <w:p w:rsidR="009325E1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E459F1">
        <w:rPr>
          <w:rFonts w:ascii="Calibri" w:hAnsi="Calibri" w:cs="Calibri"/>
          <w:b/>
          <w:sz w:val="22"/>
          <w:szCs w:val="22"/>
        </w:rPr>
        <w:t>Pazini</w:t>
      </w:r>
      <w:proofErr w:type="spellEnd"/>
    </w:p>
    <w:p w:rsidR="00CB770A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do IESCBAP</w:t>
      </w:r>
    </w:p>
    <w:p w:rsidR="00C60BAD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>Lucas Esteves dos Santos</w:t>
      </w:r>
    </w:p>
    <w:p w:rsidR="00C25848" w:rsidRPr="00E459F1" w:rsidRDefault="001D72BE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do CARACOL</w:t>
      </w:r>
    </w:p>
    <w:p w:rsidR="00C25848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459F1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Martins</w:t>
      </w:r>
    </w:p>
    <w:p w:rsidR="00CA7D57" w:rsidRPr="00E459F1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</w:t>
      </w:r>
      <w:r w:rsidR="001D72BE" w:rsidRPr="00E459F1">
        <w:rPr>
          <w:rFonts w:ascii="Calibri" w:hAnsi="Calibri" w:cs="Calibri"/>
          <w:sz w:val="22"/>
          <w:szCs w:val="22"/>
        </w:rPr>
        <w:t>a ECOTRÓPICA</w:t>
      </w:r>
    </w:p>
    <w:p w:rsidR="003057B9" w:rsidRPr="00E459F1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459F1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3057B9" w:rsidRPr="00E459F1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 FETIEMT</w:t>
      </w:r>
    </w:p>
    <w:p w:rsidR="003057B9" w:rsidRPr="00E459F1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459F1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3057B9" w:rsidRPr="00E459F1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 AMM</w:t>
      </w:r>
    </w:p>
    <w:p w:rsidR="00CB770A" w:rsidRPr="00E459F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Cuiabá,</w:t>
      </w:r>
      <w:r w:rsidR="005614B8" w:rsidRPr="00E459F1">
        <w:rPr>
          <w:rFonts w:ascii="Calibri" w:hAnsi="Calibri" w:cs="Calibri"/>
          <w:sz w:val="22"/>
          <w:szCs w:val="22"/>
        </w:rPr>
        <w:t xml:space="preserve"> </w:t>
      </w:r>
      <w:r w:rsidR="001D72BE" w:rsidRPr="00E459F1">
        <w:rPr>
          <w:rFonts w:ascii="Calibri" w:hAnsi="Calibri" w:cs="Calibri"/>
          <w:sz w:val="22"/>
          <w:szCs w:val="22"/>
        </w:rPr>
        <w:t>15</w:t>
      </w:r>
      <w:r w:rsidR="00006C9B" w:rsidRPr="00E459F1">
        <w:rPr>
          <w:rFonts w:ascii="Calibri" w:hAnsi="Calibri" w:cs="Calibri"/>
          <w:sz w:val="22"/>
          <w:szCs w:val="22"/>
        </w:rPr>
        <w:t xml:space="preserve"> de junho</w:t>
      </w:r>
      <w:r w:rsidR="00C25848" w:rsidRPr="00E459F1">
        <w:rPr>
          <w:rFonts w:ascii="Calibri" w:hAnsi="Calibri" w:cs="Calibri"/>
          <w:sz w:val="22"/>
          <w:szCs w:val="22"/>
        </w:rPr>
        <w:t xml:space="preserve"> de 2021</w:t>
      </w:r>
      <w:r w:rsidR="00AE0F4F" w:rsidRPr="00E459F1">
        <w:rPr>
          <w:rFonts w:ascii="Calibri" w:hAnsi="Calibri" w:cs="Calibri"/>
          <w:sz w:val="22"/>
          <w:szCs w:val="22"/>
        </w:rPr>
        <w:t>.</w:t>
      </w:r>
    </w:p>
    <w:p w:rsidR="00CB770A" w:rsidRPr="00E459F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E459F1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D72BE" w:rsidRPr="00E459F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D72BE" w:rsidRPr="00E459F1">
        <w:rPr>
          <w:rFonts w:ascii="Calibri" w:hAnsi="Calibri" w:cs="Calibri"/>
          <w:b/>
          <w:sz w:val="22"/>
          <w:szCs w:val="22"/>
        </w:rPr>
        <w:t xml:space="preserve"> Luiz C. Santiago </w:t>
      </w:r>
      <w:r w:rsidR="005614B8" w:rsidRPr="00E459F1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E459F1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E459F1">
        <w:rPr>
          <w:rFonts w:ascii="Calibri" w:hAnsi="Calibri" w:cs="Calibri"/>
          <w:b/>
          <w:sz w:val="22"/>
          <w:szCs w:val="22"/>
        </w:rPr>
        <w:t xml:space="preserve">   </w:t>
      </w:r>
      <w:r w:rsidRPr="00E459F1">
        <w:rPr>
          <w:rFonts w:ascii="Calibri" w:hAnsi="Calibri" w:cs="Calibri"/>
          <w:b/>
          <w:sz w:val="22"/>
          <w:szCs w:val="22"/>
        </w:rPr>
        <w:t xml:space="preserve">Presidente da </w:t>
      </w:r>
      <w:r w:rsidR="001D72BE" w:rsidRPr="00E459F1">
        <w:rPr>
          <w:rFonts w:ascii="Calibri" w:hAnsi="Calibri" w:cs="Calibri"/>
          <w:b/>
          <w:sz w:val="22"/>
          <w:szCs w:val="22"/>
        </w:rPr>
        <w:t>1</w:t>
      </w:r>
      <w:r w:rsidR="00CB770A" w:rsidRPr="00E459F1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E459F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6041D"/>
    <w:rsid w:val="0006459D"/>
    <w:rsid w:val="00064698"/>
    <w:rsid w:val="00065325"/>
    <w:rsid w:val="00082A79"/>
    <w:rsid w:val="00093F28"/>
    <w:rsid w:val="000A091B"/>
    <w:rsid w:val="000C2F19"/>
    <w:rsid w:val="000D25F2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47DC6"/>
    <w:rsid w:val="00156EE8"/>
    <w:rsid w:val="00163398"/>
    <w:rsid w:val="00181947"/>
    <w:rsid w:val="00195194"/>
    <w:rsid w:val="001A0A3B"/>
    <w:rsid w:val="001B41C5"/>
    <w:rsid w:val="001B688B"/>
    <w:rsid w:val="001B70F0"/>
    <w:rsid w:val="001C3C42"/>
    <w:rsid w:val="001D0B8C"/>
    <w:rsid w:val="001D208A"/>
    <w:rsid w:val="001D3B89"/>
    <w:rsid w:val="001D72BE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61E0"/>
    <w:rsid w:val="007D7210"/>
    <w:rsid w:val="007E64A0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FBE7-A608-4C38-9538-0EBD03FC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</cp:revision>
  <cp:lastPrinted>2021-06-01T14:33:00Z</cp:lastPrinted>
  <dcterms:created xsi:type="dcterms:W3CDTF">2021-06-16T13:56:00Z</dcterms:created>
  <dcterms:modified xsi:type="dcterms:W3CDTF">2021-06-16T13:56:00Z</dcterms:modified>
</cp:coreProperties>
</file>